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41" w:rsidRDefault="00BD3DA9" w:rsidP="00BD3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>Реестр студенческих научных объединений ПГУАС</w:t>
      </w:r>
      <w:r w:rsidR="000D6DC0">
        <w:rPr>
          <w:rFonts w:ascii="Times New Roman" w:hAnsi="Times New Roman" w:cs="Times New Roman"/>
          <w:sz w:val="28"/>
          <w:szCs w:val="28"/>
        </w:rPr>
        <w:t xml:space="preserve"> на 202</w:t>
      </w:r>
      <w:r w:rsidR="00360DA3">
        <w:rPr>
          <w:rFonts w:ascii="Times New Roman" w:hAnsi="Times New Roman" w:cs="Times New Roman"/>
          <w:sz w:val="28"/>
          <w:szCs w:val="28"/>
        </w:rPr>
        <w:t>3</w:t>
      </w:r>
      <w:r w:rsidR="000D6DC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73"/>
        <w:gridCol w:w="4951"/>
        <w:gridCol w:w="3543"/>
      </w:tblGrid>
      <w:tr w:rsidR="00360DA3" w:rsidRPr="003C0ABF" w:rsidTr="00360DA3">
        <w:trPr>
          <w:cantSplit/>
          <w:trHeight w:val="619"/>
        </w:trPr>
        <w:tc>
          <w:tcPr>
            <w:tcW w:w="57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C0ABF">
              <w:rPr>
                <w:rFonts w:ascii="Times New Roman" w:hAnsi="Times New Roman" w:cs="Times New Roman"/>
              </w:rPr>
              <w:t>п.п</w:t>
            </w:r>
            <w:proofErr w:type="spellEnd"/>
            <w:r w:rsidRPr="003C0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1" w:type="dxa"/>
          </w:tcPr>
          <w:p w:rsidR="00360DA3" w:rsidRPr="003C0ABF" w:rsidRDefault="00360DA3" w:rsidP="0085742B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Наименование студенческого научного объединения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1" w:type="dxa"/>
          </w:tcPr>
          <w:p w:rsidR="00360DA3" w:rsidRPr="00AF6A71" w:rsidRDefault="00360DA3" w:rsidP="00360DA3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АРХиГРАД</w:t>
            </w:r>
            <w:proofErr w:type="spellEnd"/>
          </w:p>
        </w:tc>
        <w:tc>
          <w:tcPr>
            <w:tcW w:w="3543" w:type="dxa"/>
          </w:tcPr>
          <w:p w:rsidR="00360DA3" w:rsidRPr="00AF6A71" w:rsidRDefault="00360DA3" w:rsidP="00360DA3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Херувимова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И.А., Соколова Н.В., Королева О.В.,  Щур О.А., Димитренко Н.В., Гущина Е.С., </w:t>
            </w:r>
            <w:proofErr w:type="spellStart"/>
            <w:r w:rsidRPr="00AF6A71">
              <w:rPr>
                <w:rFonts w:ascii="Times New Roman" w:hAnsi="Times New Roman" w:cs="Times New Roman"/>
              </w:rPr>
              <w:t>Девликамова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AF6A71">
              <w:rPr>
                <w:rFonts w:ascii="Times New Roman" w:hAnsi="Times New Roman" w:cs="Times New Roman"/>
              </w:rPr>
              <w:t>Михалчева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Старт в науку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Хурнова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Л.М., Федосеев О.Н., </w:t>
            </w:r>
            <w:proofErr w:type="spellStart"/>
            <w:r w:rsidRPr="00AF6A71">
              <w:rPr>
                <w:rFonts w:ascii="Times New Roman" w:hAnsi="Times New Roman" w:cs="Times New Roman"/>
              </w:rPr>
              <w:t>Щепетова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В.А., Симонова И.Н.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246EDF" w:rsidRDefault="00360DA3" w:rsidP="007D5755">
            <w:pPr>
              <w:rPr>
                <w:rFonts w:ascii="Times New Roman" w:hAnsi="Times New Roman" w:cs="Times New Roman"/>
              </w:rPr>
            </w:pPr>
            <w:r w:rsidRPr="00246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1" w:type="dxa"/>
          </w:tcPr>
          <w:p w:rsidR="00360DA3" w:rsidRPr="00246EDF" w:rsidRDefault="00360DA3" w:rsidP="007D5755">
            <w:pPr>
              <w:rPr>
                <w:rFonts w:ascii="Times New Roman" w:hAnsi="Times New Roman" w:cs="Times New Roman"/>
              </w:rPr>
            </w:pPr>
            <w:r w:rsidRPr="00246EDF">
              <w:rPr>
                <w:rFonts w:ascii="Times New Roman" w:hAnsi="Times New Roman" w:cs="Times New Roman"/>
              </w:rPr>
              <w:t>Экспериментальное молодежное творческое объединение – архитектурная мастерская</w:t>
            </w:r>
          </w:p>
          <w:p w:rsidR="00360DA3" w:rsidRPr="00246EDF" w:rsidRDefault="00360DA3" w:rsidP="007D5755">
            <w:pPr>
              <w:rPr>
                <w:rFonts w:ascii="Times New Roman" w:hAnsi="Times New Roman" w:cs="Times New Roman"/>
              </w:rPr>
            </w:pPr>
            <w:r w:rsidRPr="00246EDF">
              <w:rPr>
                <w:rFonts w:ascii="Times New Roman" w:hAnsi="Times New Roman" w:cs="Times New Roman"/>
              </w:rPr>
              <w:t>"КАМЕННАЯ ЛЕТОПИСЬ"</w:t>
            </w:r>
          </w:p>
        </w:tc>
        <w:tc>
          <w:tcPr>
            <w:tcW w:w="3543" w:type="dxa"/>
          </w:tcPr>
          <w:p w:rsidR="00360DA3" w:rsidRPr="00246EDF" w:rsidRDefault="00360DA3" w:rsidP="007D5755">
            <w:pPr>
              <w:rPr>
                <w:rFonts w:ascii="Times New Roman" w:hAnsi="Times New Roman" w:cs="Times New Roman"/>
              </w:rPr>
            </w:pPr>
            <w:r w:rsidRPr="00246EDF">
              <w:rPr>
                <w:rFonts w:ascii="Times New Roman" w:hAnsi="Times New Roman" w:cs="Times New Roman"/>
              </w:rPr>
              <w:t xml:space="preserve">Маслова И.И., </w:t>
            </w:r>
            <w:proofErr w:type="spellStart"/>
            <w:r w:rsidRPr="00246EDF">
              <w:rPr>
                <w:rFonts w:ascii="Times New Roman" w:hAnsi="Times New Roman" w:cs="Times New Roman"/>
              </w:rPr>
              <w:t>Михалчева</w:t>
            </w:r>
            <w:proofErr w:type="spellEnd"/>
            <w:r w:rsidRPr="00246EDF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Эксплуатация автомобильного транспорта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Жесткова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С.А.,</w:t>
            </w:r>
          </w:p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Родионов Ю.В.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Инновационное направление развития систем отопления зданий различного назначения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 w:rsidRPr="003C0ABF">
              <w:rPr>
                <w:rFonts w:ascii="Times New Roman" w:hAnsi="Times New Roman" w:cs="Times New Roman"/>
              </w:rPr>
              <w:t>Фильчакина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C0ABF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Устойчивое развитие жизненных циклов недвижимости</w:t>
            </w:r>
          </w:p>
        </w:tc>
        <w:tc>
          <w:tcPr>
            <w:tcW w:w="3543" w:type="dxa"/>
          </w:tcPr>
          <w:p w:rsidR="00360DA3" w:rsidRPr="00AF6A71" w:rsidRDefault="00360DA3" w:rsidP="00360DA3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 xml:space="preserve">Смирнова Ю.О., </w:t>
            </w:r>
            <w:proofErr w:type="spellStart"/>
            <w:r w:rsidRPr="00AF6A71">
              <w:rPr>
                <w:rFonts w:ascii="Times New Roman" w:hAnsi="Times New Roman" w:cs="Times New Roman"/>
              </w:rPr>
              <w:t>Учинина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Т.В., Духанина Е.В., </w:t>
            </w:r>
            <w:proofErr w:type="spellStart"/>
            <w:r w:rsidRPr="00AF6A71">
              <w:rPr>
                <w:rFonts w:ascii="Times New Roman" w:hAnsi="Times New Roman" w:cs="Times New Roman"/>
              </w:rPr>
              <w:t>Стяжкова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C0ABF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УчисьИграй</w:t>
            </w:r>
            <w:proofErr w:type="spellEnd"/>
          </w:p>
        </w:tc>
        <w:tc>
          <w:tcPr>
            <w:tcW w:w="3543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Карабанова Н.Ю., Акимова М.С.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C0ABF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Стратег</w:t>
            </w:r>
          </w:p>
        </w:tc>
        <w:tc>
          <w:tcPr>
            <w:tcW w:w="3543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Сазыкина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C0ABF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3543" w:type="dxa"/>
          </w:tcPr>
          <w:p w:rsidR="00360DA3" w:rsidRPr="00AF6A71" w:rsidRDefault="00360DA3" w:rsidP="00360DA3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 xml:space="preserve">Резник С.Д., </w:t>
            </w:r>
            <w:proofErr w:type="spellStart"/>
            <w:r w:rsidRPr="00AF6A71">
              <w:rPr>
                <w:rFonts w:ascii="Times New Roman" w:hAnsi="Times New Roman" w:cs="Times New Roman"/>
              </w:rPr>
              <w:t>Черниковская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М.В., 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60DA3" w:rsidP="003C0ABF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1</w:t>
            </w:r>
            <w:r w:rsidR="003C0ABF" w:rsidRPr="00AF6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За нами будущее</w:t>
            </w:r>
          </w:p>
        </w:tc>
        <w:tc>
          <w:tcPr>
            <w:tcW w:w="3543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Романенко М.И.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60DA3" w:rsidP="003C0ABF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1</w:t>
            </w:r>
            <w:r w:rsidR="003C0ABF" w:rsidRPr="00AF6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РобоТСМиД</w:t>
            </w:r>
            <w:proofErr w:type="spellEnd"/>
          </w:p>
        </w:tc>
        <w:tc>
          <w:tcPr>
            <w:tcW w:w="3543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Береговой В.А.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AF6A71" w:rsidRDefault="00360DA3" w:rsidP="003C0ABF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1</w:t>
            </w:r>
            <w:r w:rsidR="003C0ABF" w:rsidRPr="00AF6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Исследование соединений МДК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Арискин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1</w:t>
            </w:r>
            <w:r w:rsidR="003C0ABF" w:rsidRPr="003C0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Инженерные сооружения на автомобильных дорогах: материалы, проектирование, строительство, технологии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Тарасеева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1</w:t>
            </w:r>
            <w:r w:rsidR="003C0ABF" w:rsidRPr="003C0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Интенсификация работы сооружений биологической и физико-химической очистки природных и сточных вод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Гришин Б.М., Андреев С.Ю.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1</w:t>
            </w:r>
            <w:r w:rsidR="003C0ABF" w:rsidRPr="003C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Геометрическое моделирование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Пигина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А.С.</w:t>
            </w:r>
            <w:r w:rsidR="003C0ABF" w:rsidRPr="003C0ABF">
              <w:rPr>
                <w:rFonts w:ascii="Times New Roman" w:hAnsi="Times New Roman" w:cs="Times New Roman"/>
              </w:rPr>
              <w:t>, Лысый С.П.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1</w:t>
            </w:r>
            <w:r w:rsidR="003C0ABF" w:rsidRPr="003C0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Современные технологии в сфере землеустройства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Букин С.Н.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1</w:t>
            </w:r>
            <w:r w:rsidR="003C0ABF" w:rsidRPr="003C0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Землеустройство на современном этапе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1</w:t>
            </w:r>
            <w:r w:rsidR="003C0ABF" w:rsidRPr="003C0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Рациональное использование и охрана земель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Тюкленкова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C0ABF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Исследование проблем земельно-имущественных комплексов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Хаметов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246EDF" w:rsidRDefault="00360DA3" w:rsidP="003C0ABF">
            <w:pPr>
              <w:rPr>
                <w:rFonts w:ascii="Times New Roman" w:hAnsi="Times New Roman" w:cs="Times New Roman"/>
              </w:rPr>
            </w:pPr>
            <w:r w:rsidRPr="00246EDF">
              <w:rPr>
                <w:rFonts w:ascii="Times New Roman" w:hAnsi="Times New Roman" w:cs="Times New Roman"/>
              </w:rPr>
              <w:t>2</w:t>
            </w:r>
            <w:r w:rsidR="003C0ABF" w:rsidRPr="00246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1" w:type="dxa"/>
          </w:tcPr>
          <w:p w:rsidR="00360DA3" w:rsidRPr="00246EDF" w:rsidRDefault="00360DA3" w:rsidP="007D5755">
            <w:pPr>
              <w:rPr>
                <w:rFonts w:ascii="Times New Roman" w:hAnsi="Times New Roman" w:cs="Times New Roman"/>
              </w:rPr>
            </w:pPr>
            <w:r w:rsidRPr="00246EDF">
              <w:rPr>
                <w:rFonts w:ascii="Times New Roman" w:hAnsi="Times New Roman" w:cs="Times New Roman"/>
              </w:rPr>
              <w:t>Каждый при своем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246EDF">
              <w:rPr>
                <w:rFonts w:ascii="Times New Roman" w:hAnsi="Times New Roman" w:cs="Times New Roman"/>
              </w:rPr>
              <w:t>Киселева Н.А.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2</w:t>
            </w:r>
            <w:r w:rsidR="003C0ABF" w:rsidRPr="003C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 xml:space="preserve">Студенческое научное общество социально ориентированного дизайна и </w:t>
            </w:r>
            <w:proofErr w:type="spellStart"/>
            <w:r w:rsidRPr="003C0ABF">
              <w:rPr>
                <w:rFonts w:ascii="Times New Roman" w:hAnsi="Times New Roman" w:cs="Times New Roman"/>
              </w:rPr>
              <w:t>урбанистики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«</w:t>
            </w:r>
            <w:r w:rsidRPr="003C0ABF">
              <w:rPr>
                <w:rFonts w:ascii="Times New Roman" w:hAnsi="Times New Roman" w:cs="Times New Roman"/>
                <w:lang w:val="en-US"/>
              </w:rPr>
              <w:t>TEAL</w:t>
            </w:r>
            <w:r w:rsidRPr="003C0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Даскова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Ю.В., Солуданов Я.Ю., Иванцова Д.С.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2</w:t>
            </w:r>
            <w:r w:rsidR="003C0ABF" w:rsidRPr="003C0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Историко-культурное научное объединение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Хрюкина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М.Т., </w:t>
            </w:r>
            <w:proofErr w:type="spellStart"/>
            <w:r w:rsidRPr="003C0ABF">
              <w:rPr>
                <w:rFonts w:ascii="Times New Roman" w:hAnsi="Times New Roman" w:cs="Times New Roman"/>
              </w:rPr>
              <w:t>Лызина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2</w:t>
            </w:r>
            <w:r w:rsidR="003C0ABF" w:rsidRPr="003C0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Инновации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 xml:space="preserve">Романенко И.И., </w:t>
            </w:r>
            <w:proofErr w:type="spellStart"/>
            <w:r w:rsidRPr="003C0ABF">
              <w:rPr>
                <w:rFonts w:ascii="Times New Roman" w:hAnsi="Times New Roman" w:cs="Times New Roman"/>
              </w:rPr>
              <w:t>Петровнина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3C0ABF">
              <w:rPr>
                <w:rFonts w:ascii="Times New Roman" w:hAnsi="Times New Roman" w:cs="Times New Roman"/>
              </w:rPr>
              <w:t>Еличев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60DA3" w:rsidP="003C0ABF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2</w:t>
            </w:r>
            <w:r w:rsidR="003C0ABF" w:rsidRPr="00AF6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Молодые исследователи в управлении качеством</w:t>
            </w:r>
          </w:p>
        </w:tc>
        <w:tc>
          <w:tcPr>
            <w:tcW w:w="3543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AF6A71">
              <w:rPr>
                <w:rFonts w:ascii="Times New Roman" w:hAnsi="Times New Roman" w:cs="Times New Roman"/>
              </w:rPr>
              <w:t>Жегера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360DA3" w:rsidRPr="00AF6A71" w:rsidTr="00360DA3">
        <w:tc>
          <w:tcPr>
            <w:tcW w:w="573" w:type="dxa"/>
          </w:tcPr>
          <w:p w:rsidR="00360DA3" w:rsidRPr="00AF6A71" w:rsidRDefault="00360DA3" w:rsidP="003C0ABF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2</w:t>
            </w:r>
            <w:r w:rsidR="003C0ABF" w:rsidRPr="00AF6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Территория качества: теория и практика решения инженерных задач</w:t>
            </w:r>
          </w:p>
        </w:tc>
        <w:tc>
          <w:tcPr>
            <w:tcW w:w="3543" w:type="dxa"/>
          </w:tcPr>
          <w:p w:rsidR="00360DA3" w:rsidRPr="00AF6A71" w:rsidRDefault="00360DA3" w:rsidP="00360DA3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Макарова Л.В.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AF6A71" w:rsidRDefault="00360DA3" w:rsidP="003C0ABF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2</w:t>
            </w:r>
            <w:r w:rsidR="003C0ABF" w:rsidRPr="00AF6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1" w:type="dxa"/>
          </w:tcPr>
          <w:p w:rsidR="00360DA3" w:rsidRPr="00AF6A71" w:rsidRDefault="00360DA3" w:rsidP="007D5755">
            <w:pPr>
              <w:rPr>
                <w:rFonts w:ascii="Times New Roman" w:hAnsi="Times New Roman" w:cs="Times New Roman"/>
              </w:rPr>
            </w:pPr>
            <w:r w:rsidRPr="00AF6A71">
              <w:rPr>
                <w:rFonts w:ascii="Times New Roman" w:hAnsi="Times New Roman" w:cs="Times New Roman"/>
              </w:rPr>
              <w:t>Реставрация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AF6A71">
              <w:rPr>
                <w:rFonts w:ascii="Times New Roman" w:hAnsi="Times New Roman" w:cs="Times New Roman"/>
              </w:rPr>
              <w:t>Логанина</w:t>
            </w:r>
            <w:proofErr w:type="spellEnd"/>
            <w:r w:rsidRPr="00AF6A7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2</w:t>
            </w:r>
            <w:r w:rsidR="003C0ABF" w:rsidRPr="003C0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Железобетонные и каменные конструкции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Болдырева О.В.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2</w:t>
            </w:r>
            <w:r w:rsidR="003C0ABF" w:rsidRPr="003C0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Моделирование сборных железобетонных конструкций с использованием расчетных компьютерных программ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Викторов В.В.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C0ABF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Железобетонные конструкции: основы теории и эксперимент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Лаврова О.В.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lastRenderedPageBreak/>
              <w:t>3</w:t>
            </w:r>
            <w:r w:rsidR="003C0ABF" w:rsidRPr="003C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Повышение технической эксплуатации зданий и сооружений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Викторова О.Л.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Решение нестандартных задач механики деформируемого твердого тела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Волков В.П.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Комфортная городская среда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Петрянина Л.Н.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Современные энергосберегающие технологии в строительстве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Дерина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 xml:space="preserve">Научно-технические задачи в </w:t>
            </w:r>
            <w:proofErr w:type="spellStart"/>
            <w:r w:rsidRPr="003C0ABF">
              <w:rPr>
                <w:rFonts w:ascii="Times New Roman" w:hAnsi="Times New Roman" w:cs="Times New Roman"/>
              </w:rPr>
              <w:t>фундаментостроении</w:t>
            </w:r>
            <w:proofErr w:type="spellEnd"/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Панкина М.В.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Геотехника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Хрянина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Строительство автомобильных дорог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Саксонова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 xml:space="preserve">Методы лабораторного определения характеристик прочности и </w:t>
            </w:r>
            <w:proofErr w:type="spellStart"/>
            <w:r w:rsidRPr="003C0ABF">
              <w:rPr>
                <w:rFonts w:ascii="Times New Roman" w:hAnsi="Times New Roman" w:cs="Times New Roman"/>
              </w:rPr>
              <w:t>деформируемости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грунтов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Грачева Ю.В.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</w:t>
            </w:r>
            <w:r w:rsidR="003C0ABF" w:rsidRPr="003C0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Контроль качества продукции и услуг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Карпова О.В.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C0ABF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Бетон 4.0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proofErr w:type="spellStart"/>
            <w:r w:rsidRPr="003C0ABF">
              <w:rPr>
                <w:rFonts w:ascii="Times New Roman" w:hAnsi="Times New Roman" w:cs="Times New Roman"/>
              </w:rPr>
              <w:t>Коровкин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М.О., Ерошкина Н.А.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4</w:t>
            </w:r>
            <w:r w:rsidR="003C0ABF" w:rsidRPr="003C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 xml:space="preserve">АРКА – Архитектурная </w:t>
            </w:r>
            <w:proofErr w:type="spellStart"/>
            <w:r w:rsidRPr="003C0ABF">
              <w:rPr>
                <w:rFonts w:ascii="Times New Roman" w:hAnsi="Times New Roman" w:cs="Times New Roman"/>
              </w:rPr>
              <w:t>РеКонструкция</w:t>
            </w:r>
            <w:proofErr w:type="spellEnd"/>
          </w:p>
        </w:tc>
        <w:tc>
          <w:tcPr>
            <w:tcW w:w="354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Лапшина Е.Г., Ефимов</w:t>
            </w:r>
            <w:r w:rsidR="003C0ABF" w:rsidRPr="003C0ABF">
              <w:rPr>
                <w:rFonts w:ascii="Times New Roman" w:hAnsi="Times New Roman" w:cs="Times New Roman"/>
              </w:rPr>
              <w:t>а</w:t>
            </w:r>
            <w:r w:rsidRPr="003C0ABF">
              <w:rPr>
                <w:rFonts w:ascii="Times New Roman" w:hAnsi="Times New Roman" w:cs="Times New Roman"/>
              </w:rPr>
              <w:t xml:space="preserve"> Т.Б., Шаронова В.Г., </w:t>
            </w:r>
            <w:proofErr w:type="spellStart"/>
            <w:r w:rsidRPr="003C0ABF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3C0ABF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4</w:t>
            </w:r>
            <w:r w:rsidR="003C0ABF" w:rsidRPr="003C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Информационно-вычислительные технологии и их приложения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Кузина В.В.</w:t>
            </w:r>
          </w:p>
        </w:tc>
      </w:tr>
      <w:tr w:rsidR="00360DA3" w:rsidRPr="003C0ABF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4</w:t>
            </w:r>
            <w:r w:rsidR="003C0ABF" w:rsidRPr="003C0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1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Глубокое машинное обучение</w:t>
            </w:r>
          </w:p>
        </w:tc>
        <w:tc>
          <w:tcPr>
            <w:tcW w:w="3543" w:type="dxa"/>
          </w:tcPr>
          <w:p w:rsidR="00360DA3" w:rsidRPr="003C0ABF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Глебова Т.А., Чиркина М.А.</w:t>
            </w:r>
          </w:p>
        </w:tc>
      </w:tr>
      <w:tr w:rsidR="00360DA3" w:rsidRPr="00360DA3" w:rsidTr="00360DA3">
        <w:tc>
          <w:tcPr>
            <w:tcW w:w="573" w:type="dxa"/>
          </w:tcPr>
          <w:p w:rsidR="00360DA3" w:rsidRPr="003C0ABF" w:rsidRDefault="00360DA3" w:rsidP="003C0ABF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4</w:t>
            </w:r>
            <w:r w:rsidR="003C0ABF" w:rsidRPr="003C0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1" w:type="dxa"/>
          </w:tcPr>
          <w:p w:rsidR="00360DA3" w:rsidRPr="003C0ABF" w:rsidRDefault="00360DA3" w:rsidP="00360DA3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Метрологическое обеспечение измерений при производстве продукции.</w:t>
            </w:r>
          </w:p>
          <w:p w:rsidR="00360DA3" w:rsidRPr="003C0ABF" w:rsidRDefault="00360DA3" w:rsidP="00360DA3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Управление качеством при производстве измерений.</w:t>
            </w:r>
          </w:p>
        </w:tc>
        <w:tc>
          <w:tcPr>
            <w:tcW w:w="3543" w:type="dxa"/>
          </w:tcPr>
          <w:p w:rsidR="00360DA3" w:rsidRPr="0085742B" w:rsidRDefault="00360DA3" w:rsidP="007D5755">
            <w:pPr>
              <w:rPr>
                <w:rFonts w:ascii="Times New Roman" w:hAnsi="Times New Roman" w:cs="Times New Roman"/>
              </w:rPr>
            </w:pPr>
            <w:r w:rsidRPr="003C0ABF">
              <w:rPr>
                <w:rFonts w:ascii="Times New Roman" w:hAnsi="Times New Roman" w:cs="Times New Roman"/>
              </w:rPr>
              <w:t>Максимова И.Н.</w:t>
            </w:r>
          </w:p>
        </w:tc>
      </w:tr>
      <w:tr w:rsidR="00246EDF" w:rsidRPr="00360DA3" w:rsidTr="00360DA3">
        <w:tc>
          <w:tcPr>
            <w:tcW w:w="573" w:type="dxa"/>
          </w:tcPr>
          <w:p w:rsidR="00246EDF" w:rsidRPr="003C0ABF" w:rsidRDefault="00246EDF" w:rsidP="0024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51" w:type="dxa"/>
          </w:tcPr>
          <w:p w:rsidR="00246EDF" w:rsidRPr="0085742B" w:rsidRDefault="00AF6A71" w:rsidP="0024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научный клуб</w:t>
            </w:r>
          </w:p>
        </w:tc>
        <w:tc>
          <w:tcPr>
            <w:tcW w:w="3543" w:type="dxa"/>
          </w:tcPr>
          <w:p w:rsidR="00246EDF" w:rsidRPr="0085742B" w:rsidRDefault="00AF6A71" w:rsidP="0024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А.А.</w:t>
            </w:r>
            <w:bookmarkStart w:id="0" w:name="_GoBack"/>
            <w:bookmarkEnd w:id="0"/>
          </w:p>
        </w:tc>
      </w:tr>
    </w:tbl>
    <w:p w:rsidR="00BD3DA9" w:rsidRPr="00BD3DA9" w:rsidRDefault="00BD3DA9" w:rsidP="00BD3D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3DA9" w:rsidRPr="00BD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421"/>
    <w:multiLevelType w:val="hybridMultilevel"/>
    <w:tmpl w:val="9146A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B67300"/>
    <w:multiLevelType w:val="hybridMultilevel"/>
    <w:tmpl w:val="D7C8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6A09"/>
    <w:multiLevelType w:val="hybridMultilevel"/>
    <w:tmpl w:val="434E5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044F0"/>
    <w:multiLevelType w:val="hybridMultilevel"/>
    <w:tmpl w:val="FFBA0678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663E2D51"/>
    <w:multiLevelType w:val="hybridMultilevel"/>
    <w:tmpl w:val="633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A"/>
    <w:rsid w:val="000D6DC0"/>
    <w:rsid w:val="0016023C"/>
    <w:rsid w:val="001E6D41"/>
    <w:rsid w:val="00246EDF"/>
    <w:rsid w:val="003478AE"/>
    <w:rsid w:val="00360DA3"/>
    <w:rsid w:val="00395E67"/>
    <w:rsid w:val="003C0ABF"/>
    <w:rsid w:val="00423499"/>
    <w:rsid w:val="00462BC5"/>
    <w:rsid w:val="0085742B"/>
    <w:rsid w:val="0087443A"/>
    <w:rsid w:val="00926623"/>
    <w:rsid w:val="00AB2B93"/>
    <w:rsid w:val="00AF6A71"/>
    <w:rsid w:val="00B974E5"/>
    <w:rsid w:val="00BD3DA9"/>
    <w:rsid w:val="00CA1603"/>
    <w:rsid w:val="00CB1E72"/>
    <w:rsid w:val="00D03CF7"/>
    <w:rsid w:val="00E733AF"/>
    <w:rsid w:val="00E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16"/>
  <w15:chartTrackingRefBased/>
  <w15:docId w15:val="{2A9BBE4B-D340-4033-93E5-AF88366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02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B9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31F5-5D1B-4631-AB85-F35CAC5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2022-01-17T18:24:00Z</dcterms:created>
  <dcterms:modified xsi:type="dcterms:W3CDTF">2024-03-12T10:02:00Z</dcterms:modified>
</cp:coreProperties>
</file>